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1CFC" w14:textId="085AFCFF" w:rsidR="002F33BA" w:rsidRPr="00E91491" w:rsidRDefault="005E1514" w:rsidP="00E91491">
      <w:pPr>
        <w:spacing w:after="0" w:line="240" w:lineRule="auto"/>
        <w:jc w:val="center"/>
        <w:rPr>
          <w:rFonts w:ascii="Gill Sans Nova Light" w:hAnsi="Gill Sans Nova Light"/>
          <w:b/>
          <w:bCs/>
          <w:sz w:val="32"/>
          <w:szCs w:val="32"/>
        </w:rPr>
      </w:pPr>
      <w:bookmarkStart w:id="0" w:name="_GoBack"/>
      <w:bookmarkEnd w:id="0"/>
      <w:r w:rsidRPr="00E91491">
        <w:rPr>
          <w:rFonts w:ascii="Gill Sans Nova Light" w:hAnsi="Gill Sans Nova Light"/>
          <w:b/>
          <w:bCs/>
          <w:sz w:val="32"/>
          <w:szCs w:val="32"/>
        </w:rPr>
        <w:t>Baptismal Certificate Request</w:t>
      </w:r>
    </w:p>
    <w:p w14:paraId="79DFF248" w14:textId="77777777" w:rsidR="00E91491" w:rsidRDefault="00E91491" w:rsidP="00E91491">
      <w:pPr>
        <w:spacing w:after="0" w:line="240" w:lineRule="auto"/>
        <w:rPr>
          <w:rFonts w:ascii="Gill Sans Nova Light" w:hAnsi="Gill Sans Nova Light"/>
          <w:sz w:val="32"/>
          <w:szCs w:val="32"/>
        </w:rPr>
      </w:pPr>
    </w:p>
    <w:p w14:paraId="30D61F1D" w14:textId="2EDD4655" w:rsidR="005E1514" w:rsidRPr="00E91491" w:rsidRDefault="005E1514" w:rsidP="00E91491">
      <w:pPr>
        <w:spacing w:after="0" w:line="240" w:lineRule="auto"/>
        <w:rPr>
          <w:rFonts w:ascii="Gill Sans Nova Light" w:hAnsi="Gill Sans Nova Light"/>
          <w:sz w:val="32"/>
          <w:szCs w:val="32"/>
        </w:rPr>
      </w:pPr>
      <w:r w:rsidRPr="00E91491">
        <w:rPr>
          <w:rFonts w:ascii="Gill Sans Nova Light" w:hAnsi="Gill Sans Nova Light"/>
          <w:sz w:val="32"/>
          <w:szCs w:val="32"/>
        </w:rPr>
        <w:t xml:space="preserve">In order to complete the sacraments of First Communion/Eucharist or Confirmation at St. Colette, </w:t>
      </w:r>
      <w:r w:rsidR="00E91491" w:rsidRPr="00E91491">
        <w:rPr>
          <w:rFonts w:ascii="Gill Sans Nova Light" w:hAnsi="Gill Sans Nova Light"/>
          <w:sz w:val="32"/>
          <w:szCs w:val="32"/>
        </w:rPr>
        <w:t xml:space="preserve">you must provide an original Baptismal Certificate with the parish seal present. We will make a copy of the certificate to keep on file. You cannot submit a copy; we are required to see the parish seal before entering the information into the parish record book. </w:t>
      </w:r>
    </w:p>
    <w:p w14:paraId="0FD2583E" w14:textId="77777777" w:rsidR="00E91491" w:rsidRDefault="00E91491" w:rsidP="00E91491">
      <w:pPr>
        <w:spacing w:after="0" w:line="240" w:lineRule="auto"/>
        <w:rPr>
          <w:rFonts w:ascii="Gill Sans Nova Light" w:hAnsi="Gill Sans Nova Light"/>
          <w:sz w:val="32"/>
          <w:szCs w:val="32"/>
        </w:rPr>
      </w:pPr>
    </w:p>
    <w:p w14:paraId="6C249E56" w14:textId="1F5EB855" w:rsidR="00E91491" w:rsidRPr="00E91491" w:rsidRDefault="00E91491" w:rsidP="00E91491">
      <w:pPr>
        <w:spacing w:after="0" w:line="240" w:lineRule="auto"/>
        <w:rPr>
          <w:rFonts w:ascii="Gill Sans Nova Light" w:hAnsi="Gill Sans Nova Light"/>
          <w:sz w:val="32"/>
          <w:szCs w:val="32"/>
        </w:rPr>
      </w:pPr>
      <w:r w:rsidRPr="00E91491">
        <w:rPr>
          <w:rFonts w:ascii="Gill Sans Nova Light" w:hAnsi="Gill Sans Nova Light"/>
          <w:sz w:val="32"/>
          <w:szCs w:val="32"/>
        </w:rPr>
        <w:t xml:space="preserve">If you have the certificate you were given when your child was baptized, you can submit </w:t>
      </w:r>
      <w:proofErr w:type="gramStart"/>
      <w:r w:rsidRPr="00E91491">
        <w:rPr>
          <w:rFonts w:ascii="Gill Sans Nova Light" w:hAnsi="Gill Sans Nova Light"/>
          <w:sz w:val="32"/>
          <w:szCs w:val="32"/>
        </w:rPr>
        <w:t>that</w:t>
      </w:r>
      <w:proofErr w:type="gramEnd"/>
      <w:r w:rsidRPr="00E91491">
        <w:rPr>
          <w:rFonts w:ascii="Gill Sans Nova Light" w:hAnsi="Gill Sans Nova Light"/>
          <w:sz w:val="32"/>
          <w:szCs w:val="32"/>
        </w:rPr>
        <w:t xml:space="preserve"> and we will make a copy and return the original to you. </w:t>
      </w:r>
    </w:p>
    <w:p w14:paraId="168F3C26" w14:textId="77777777" w:rsidR="00E91491" w:rsidRDefault="00E91491" w:rsidP="00E91491">
      <w:pPr>
        <w:spacing w:after="0" w:line="240" w:lineRule="auto"/>
        <w:rPr>
          <w:rFonts w:ascii="Gill Sans Nova Light" w:hAnsi="Gill Sans Nova Light"/>
          <w:sz w:val="32"/>
          <w:szCs w:val="32"/>
        </w:rPr>
      </w:pPr>
    </w:p>
    <w:p w14:paraId="7889C8AA" w14:textId="13900151" w:rsidR="00E91491" w:rsidRPr="00E91491" w:rsidRDefault="00E91491" w:rsidP="00E91491">
      <w:pPr>
        <w:spacing w:after="0" w:line="240" w:lineRule="auto"/>
        <w:rPr>
          <w:rFonts w:ascii="Gill Sans Nova Light" w:hAnsi="Gill Sans Nova Light"/>
          <w:sz w:val="32"/>
          <w:szCs w:val="32"/>
        </w:rPr>
      </w:pPr>
      <w:r w:rsidRPr="00E91491">
        <w:rPr>
          <w:rFonts w:ascii="Gill Sans Nova Light" w:hAnsi="Gill Sans Nova Light"/>
          <w:sz w:val="32"/>
          <w:szCs w:val="32"/>
        </w:rPr>
        <w:t xml:space="preserve">If you no longer have your original certificate, you can contact the parish where your child was baptized, and they will reissue a certificate with a parish seal. If that parish is no longer open, we can assist you in contacting the correct diocese to get the information. </w:t>
      </w:r>
    </w:p>
    <w:sectPr w:rsidR="00E91491" w:rsidRPr="00E9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14"/>
    <w:rsid w:val="003247C9"/>
    <w:rsid w:val="005E1514"/>
    <w:rsid w:val="006A21F0"/>
    <w:rsid w:val="00E8128D"/>
    <w:rsid w:val="00E91491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59C1"/>
  <w15:chartTrackingRefBased/>
  <w15:docId w15:val="{C5B65138-08F4-46BA-A461-20468EEC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 Cheal</dc:creator>
  <cp:keywords/>
  <dc:description/>
  <cp:lastModifiedBy>Youth Ministry</cp:lastModifiedBy>
  <cp:revision>2</cp:revision>
  <cp:lastPrinted>2021-10-08T17:42:00Z</cp:lastPrinted>
  <dcterms:created xsi:type="dcterms:W3CDTF">2021-10-08T17:44:00Z</dcterms:created>
  <dcterms:modified xsi:type="dcterms:W3CDTF">2021-10-08T17:44:00Z</dcterms:modified>
</cp:coreProperties>
</file>