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5288" w14:textId="77777777" w:rsidR="003F3409" w:rsidRDefault="003F3409" w:rsidP="003F3409">
      <w:pPr>
        <w:widowControl w:val="0"/>
        <w:jc w:val="center"/>
        <w:rPr>
          <w:rFonts w:ascii="Cabin" w:hAnsi="Cabin"/>
          <w:b/>
          <w:bCs/>
          <w:sz w:val="40"/>
          <w:szCs w:val="40"/>
          <w14:ligatures w14:val="none"/>
        </w:rPr>
      </w:pPr>
      <w:r>
        <w:rPr>
          <w:rFonts w:ascii="Cabin" w:hAnsi="Cabin"/>
          <w:b/>
          <w:bCs/>
          <w:sz w:val="40"/>
          <w:szCs w:val="40"/>
          <w14:ligatures w14:val="none"/>
        </w:rPr>
        <w:t>Youth Appreciation Certificate Nomination Form</w:t>
      </w:r>
    </w:p>
    <w:p w14:paraId="549D150E" w14:textId="77777777" w:rsidR="003F3409" w:rsidRDefault="003F3409" w:rsidP="003F340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C507883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bin" w:hAnsi="Cabin"/>
          <w:sz w:val="28"/>
          <w:szCs w:val="28"/>
          <w14:ligatures w14:val="none"/>
        </w:rPr>
      </w:pPr>
      <w:r>
        <w:rPr>
          <w:rFonts w:ascii="Cabin" w:hAnsi="Cabin"/>
          <w:sz w:val="32"/>
          <w:szCs w:val="32"/>
          <w14:ligatures w14:val="none"/>
        </w:rPr>
        <w:t>Award Criteria</w:t>
      </w:r>
    </w:p>
    <w:p w14:paraId="062BE7AD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alibri" w:hAnsi="Calibri"/>
          <w:sz w:val="26"/>
          <w:szCs w:val="26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Calibri" w:hAnsi="Calibri"/>
          <w:sz w:val="26"/>
          <w:szCs w:val="26"/>
          <w14:ligatures w14:val="none"/>
        </w:rPr>
        <w:t xml:space="preserve">Teens should be high school aged youth in grades 9-12. </w:t>
      </w:r>
    </w:p>
    <w:p w14:paraId="5D638028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alibri" w:hAnsi="Calibri"/>
          <w:sz w:val="26"/>
          <w:szCs w:val="26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Calibri" w:hAnsi="Calibri"/>
          <w:sz w:val="26"/>
          <w:szCs w:val="26"/>
          <w14:ligatures w14:val="none"/>
        </w:rPr>
        <w:t xml:space="preserve">The award recognizes achievements from the previous year only (January 2021-January 2022.) </w:t>
      </w:r>
    </w:p>
    <w:p w14:paraId="4D387418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alibri" w:hAnsi="Calibri"/>
          <w:sz w:val="26"/>
          <w:szCs w:val="26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Calibri" w:hAnsi="Calibri"/>
          <w:sz w:val="26"/>
          <w:szCs w:val="26"/>
          <w14:ligatures w14:val="none"/>
        </w:rPr>
        <w:t xml:space="preserve">No sporting or academic achievements will be recognized UNLESS the teen has a leadership role within a sports team or academic club. </w:t>
      </w:r>
    </w:p>
    <w:p w14:paraId="09CA9656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alibri" w:hAnsi="Calibri"/>
          <w:sz w:val="26"/>
          <w:szCs w:val="26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Calibri" w:hAnsi="Calibri"/>
          <w:sz w:val="26"/>
          <w:szCs w:val="26"/>
          <w14:ligatures w14:val="none"/>
        </w:rPr>
        <w:t xml:space="preserve">Teens cannot be nominated for both the Youth Appreciation Certificate and the Award of </w:t>
      </w:r>
    </w:p>
    <w:p w14:paraId="3BF61E02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6"/>
          <w:szCs w:val="26"/>
          <w14:ligatures w14:val="none"/>
        </w:rPr>
      </w:pPr>
      <w:r>
        <w:rPr>
          <w:rFonts w:ascii="Calibri" w:hAnsi="Calibri"/>
          <w:sz w:val="26"/>
          <w:szCs w:val="26"/>
          <w14:ligatures w14:val="none"/>
        </w:rPr>
        <w:tab/>
        <w:t xml:space="preserve">Excellence in the same year. </w:t>
      </w:r>
    </w:p>
    <w:p w14:paraId="6BEA187A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alibri" w:hAnsi="Calibri"/>
          <w:sz w:val="26"/>
          <w:szCs w:val="26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Calibri" w:hAnsi="Calibri"/>
          <w:sz w:val="26"/>
          <w:szCs w:val="26"/>
          <w14:ligatures w14:val="none"/>
        </w:rPr>
        <w:t xml:space="preserve">Teens will be recognized in one or more of the following areas: </w:t>
      </w:r>
    </w:p>
    <w:p w14:paraId="0EB9F3CA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6"/>
          <w:szCs w:val="26"/>
          <w14:ligatures w14:val="none"/>
        </w:rPr>
      </w:pPr>
      <w:r>
        <w:rPr>
          <w:rFonts w:ascii="Calibri" w:hAnsi="Calibri"/>
          <w:sz w:val="26"/>
          <w:szCs w:val="26"/>
          <w14:ligatures w14:val="none"/>
        </w:rPr>
        <w:tab/>
      </w:r>
      <w:r>
        <w:rPr>
          <w:rFonts w:ascii="Calibri" w:hAnsi="Calibri"/>
          <w:b/>
          <w:bCs/>
          <w:sz w:val="26"/>
          <w:szCs w:val="26"/>
          <w14:ligatures w14:val="none"/>
        </w:rPr>
        <w:t>Leadership</w:t>
      </w:r>
    </w:p>
    <w:p w14:paraId="0ECA3C6A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6"/>
          <w:szCs w:val="26"/>
          <w14:ligatures w14:val="none"/>
        </w:rPr>
      </w:pPr>
      <w:r>
        <w:rPr>
          <w:rFonts w:ascii="Calibri" w:hAnsi="Calibri"/>
          <w:sz w:val="26"/>
          <w:szCs w:val="26"/>
          <w14:ligatures w14:val="none"/>
        </w:rPr>
        <w:tab/>
        <w:t xml:space="preserve">Performance, vision, and initiative beyond community service activities. What has been outstanding about the teen’s leadership and initiative, or, how has this teen stood out for his </w:t>
      </w:r>
    </w:p>
    <w:p w14:paraId="7F7C728A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6"/>
          <w:szCs w:val="26"/>
          <w14:ligatures w14:val="none"/>
        </w:rPr>
      </w:pPr>
      <w:r>
        <w:rPr>
          <w:rFonts w:ascii="Calibri" w:hAnsi="Calibri"/>
          <w:sz w:val="26"/>
          <w:szCs w:val="26"/>
          <w14:ligatures w14:val="none"/>
        </w:rPr>
        <w:t>ability to spread the Good News to others or to be a faith witness?</w:t>
      </w:r>
    </w:p>
    <w:p w14:paraId="644315A3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6"/>
          <w:szCs w:val="26"/>
          <w14:ligatures w14:val="none"/>
        </w:rPr>
      </w:pPr>
      <w:r>
        <w:rPr>
          <w:rFonts w:ascii="Calibri" w:hAnsi="Calibri"/>
          <w:b/>
          <w:bCs/>
          <w:sz w:val="26"/>
          <w:szCs w:val="26"/>
          <w14:ligatures w14:val="none"/>
        </w:rPr>
        <w:tab/>
        <w:t>Christian Service</w:t>
      </w:r>
    </w:p>
    <w:p w14:paraId="7CA1F1A4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6"/>
          <w:szCs w:val="26"/>
          <w14:ligatures w14:val="none"/>
        </w:rPr>
      </w:pPr>
      <w:r>
        <w:rPr>
          <w:rFonts w:ascii="Calibri" w:hAnsi="Calibri"/>
          <w:sz w:val="26"/>
          <w:szCs w:val="26"/>
          <w14:ligatures w14:val="none"/>
        </w:rPr>
        <w:tab/>
        <w:t xml:space="preserve">Quality and impact of community service meant for the betterment of an organization. What service does the teen perform that makes him/her stand out, not including required service time and activities? </w:t>
      </w:r>
    </w:p>
    <w:p w14:paraId="6BC02234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6"/>
          <w:szCs w:val="26"/>
          <w14:ligatures w14:val="none"/>
        </w:rPr>
      </w:pPr>
      <w:r>
        <w:rPr>
          <w:rFonts w:ascii="Calibri" w:hAnsi="Calibri"/>
          <w:b/>
          <w:bCs/>
          <w:sz w:val="26"/>
          <w:szCs w:val="26"/>
          <w14:ligatures w14:val="none"/>
        </w:rPr>
        <w:tab/>
        <w:t>Commitment</w:t>
      </w:r>
    </w:p>
    <w:p w14:paraId="44ED0805" w14:textId="6E185BE4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6"/>
          <w:szCs w:val="26"/>
          <w14:ligatures w14:val="none"/>
        </w:rPr>
      </w:pPr>
      <w:r>
        <w:rPr>
          <w:rFonts w:ascii="Calibri" w:hAnsi="Calibri"/>
          <w:sz w:val="26"/>
          <w:szCs w:val="26"/>
          <w14:ligatures w14:val="none"/>
        </w:rPr>
        <w:tab/>
        <w:t xml:space="preserve">Reliability and dedication to accomplish the unique service objectives of the organization. What is unusual about the teen’s commitment with respect to reliability, dedication, and time? </w:t>
      </w:r>
    </w:p>
    <w:p w14:paraId="378A2E91" w14:textId="4B294A84" w:rsidR="003F3409" w:rsidRDefault="003F3409" w:rsidP="003F3409">
      <w:pPr>
        <w:widowControl w:val="0"/>
        <w:rPr>
          <w:rFonts w:ascii="Calibri" w:hAnsi="Calibri"/>
          <w:sz w:val="26"/>
          <w:szCs w:val="26"/>
          <w14:ligatures w14:val="none"/>
        </w:rPr>
      </w:pPr>
    </w:p>
    <w:p w14:paraId="02528131" w14:textId="2C0D5F2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bin" w:hAnsi="Cabin"/>
          <w:sz w:val="28"/>
          <w:szCs w:val="28"/>
          <w14:ligatures w14:val="none"/>
        </w:rPr>
      </w:pPr>
    </w:p>
    <w:p w14:paraId="3232DF5C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bin" w:hAnsi="Cabin"/>
          <w:sz w:val="28"/>
          <w:szCs w:val="28"/>
          <w14:ligatures w14:val="none"/>
        </w:rPr>
      </w:pPr>
      <w:r>
        <w:rPr>
          <w:rFonts w:ascii="Cabin" w:hAnsi="Cabin"/>
          <w:sz w:val="28"/>
          <w:szCs w:val="28"/>
          <w14:ligatures w14:val="none"/>
        </w:rPr>
        <w:t>Parish Name &amp; City __________________________________________________</w:t>
      </w:r>
    </w:p>
    <w:p w14:paraId="64AFACDB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bin" w:hAnsi="Cabin"/>
          <w:sz w:val="28"/>
          <w:szCs w:val="28"/>
          <w14:ligatures w14:val="none"/>
        </w:rPr>
      </w:pPr>
      <w:r>
        <w:rPr>
          <w:rFonts w:ascii="Calibri" w:hAnsi="Calibri" w:cs="Calibri"/>
          <w:sz w:val="28"/>
          <w:szCs w:val="28"/>
          <w14:ligatures w14:val="none"/>
        </w:rPr>
        <w:t> </w:t>
      </w:r>
    </w:p>
    <w:p w14:paraId="428735A2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bin" w:hAnsi="Cabin"/>
          <w:sz w:val="28"/>
          <w:szCs w:val="28"/>
          <w14:ligatures w14:val="none"/>
        </w:rPr>
      </w:pPr>
      <w:r>
        <w:rPr>
          <w:rFonts w:ascii="Cabin" w:hAnsi="Cabin"/>
          <w:sz w:val="28"/>
          <w:szCs w:val="28"/>
          <w14:ligatures w14:val="none"/>
        </w:rPr>
        <w:t>Recipient Name ____________________________________________________</w:t>
      </w:r>
    </w:p>
    <w:p w14:paraId="58216D27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bin" w:hAnsi="Cabin"/>
          <w:sz w:val="28"/>
          <w:szCs w:val="28"/>
          <w14:ligatures w14:val="none"/>
        </w:rPr>
      </w:pPr>
      <w:r>
        <w:rPr>
          <w:rFonts w:ascii="Calibri" w:hAnsi="Calibri" w:cs="Calibri"/>
          <w:sz w:val="28"/>
          <w:szCs w:val="28"/>
          <w14:ligatures w14:val="none"/>
        </w:rPr>
        <w:t> </w:t>
      </w:r>
    </w:p>
    <w:p w14:paraId="15656130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bin" w:hAnsi="Cabin"/>
          <w:sz w:val="28"/>
          <w:szCs w:val="28"/>
          <w14:ligatures w14:val="none"/>
        </w:rPr>
      </w:pPr>
      <w:r>
        <w:rPr>
          <w:rFonts w:ascii="Cabin" w:hAnsi="Cabin"/>
          <w:sz w:val="28"/>
          <w:szCs w:val="28"/>
          <w14:ligatures w14:val="none"/>
        </w:rPr>
        <w:t>Grade __________</w:t>
      </w:r>
      <w:r>
        <w:rPr>
          <w:rFonts w:ascii="Cabin" w:hAnsi="Cabin"/>
          <w:sz w:val="28"/>
          <w:szCs w:val="28"/>
          <w14:ligatures w14:val="none"/>
        </w:rPr>
        <w:tab/>
      </w:r>
      <w:r>
        <w:rPr>
          <w:rFonts w:ascii="Cabin" w:hAnsi="Cabin"/>
          <w:sz w:val="28"/>
          <w:szCs w:val="28"/>
          <w14:ligatures w14:val="none"/>
        </w:rPr>
        <w:tab/>
        <w:t>School ____________________________________</w:t>
      </w:r>
    </w:p>
    <w:p w14:paraId="6D4E371E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bin" w:hAnsi="Cabin"/>
          <w:sz w:val="28"/>
          <w:szCs w:val="28"/>
          <w14:ligatures w14:val="none"/>
        </w:rPr>
      </w:pPr>
      <w:r>
        <w:rPr>
          <w:rFonts w:ascii="Calibri" w:hAnsi="Calibri" w:cs="Calibri"/>
          <w:sz w:val="28"/>
          <w:szCs w:val="28"/>
          <w14:ligatures w14:val="none"/>
        </w:rPr>
        <w:t> </w:t>
      </w:r>
    </w:p>
    <w:p w14:paraId="6CA55B14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bin" w:hAnsi="Cabin"/>
          <w:sz w:val="28"/>
          <w:szCs w:val="28"/>
          <w14:ligatures w14:val="none"/>
        </w:rPr>
      </w:pPr>
      <w:r>
        <w:rPr>
          <w:rFonts w:ascii="Cabin" w:hAnsi="Cabin"/>
          <w:sz w:val="28"/>
          <w:szCs w:val="28"/>
          <w14:ligatures w14:val="none"/>
        </w:rPr>
        <w:t>Nominated by _____________________________________________________</w:t>
      </w:r>
    </w:p>
    <w:p w14:paraId="1EA3FEBC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bin" w:hAnsi="Cabin"/>
          <w:sz w:val="28"/>
          <w:szCs w:val="28"/>
          <w14:ligatures w14:val="none"/>
        </w:rPr>
      </w:pPr>
      <w:r>
        <w:rPr>
          <w:rFonts w:ascii="Calibri" w:hAnsi="Calibri" w:cs="Calibri"/>
          <w:sz w:val="28"/>
          <w:szCs w:val="28"/>
          <w14:ligatures w14:val="none"/>
        </w:rPr>
        <w:t> </w:t>
      </w:r>
    </w:p>
    <w:p w14:paraId="14703E80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bin" w:hAnsi="Cabin"/>
          <w:sz w:val="28"/>
          <w:szCs w:val="28"/>
          <w14:ligatures w14:val="none"/>
        </w:rPr>
      </w:pPr>
      <w:r>
        <w:rPr>
          <w:rFonts w:ascii="Cabin" w:hAnsi="Cabin"/>
          <w:sz w:val="28"/>
          <w:szCs w:val="28"/>
          <w14:ligatures w14:val="none"/>
        </w:rPr>
        <w:t>Position ___________________</w:t>
      </w:r>
      <w:r>
        <w:rPr>
          <w:rFonts w:ascii="Cabin" w:hAnsi="Cabin"/>
          <w:sz w:val="28"/>
          <w:szCs w:val="28"/>
          <w14:ligatures w14:val="none"/>
        </w:rPr>
        <w:tab/>
        <w:t>Email ________________________________</w:t>
      </w:r>
    </w:p>
    <w:p w14:paraId="04720B62" w14:textId="3FA241A5" w:rsidR="003F3409" w:rsidRPr="003F3409" w:rsidRDefault="003F3409" w:rsidP="003F3409">
      <w:pPr>
        <w:widowControl w:val="0"/>
        <w:rPr>
          <w:rFonts w:ascii="Cabin" w:hAnsi="Cabin"/>
          <w:sz w:val="28"/>
          <w:szCs w:val="28"/>
          <w14:ligatures w14:val="none"/>
        </w:rPr>
      </w:pPr>
      <w:r>
        <w:rPr>
          <w:rFonts w:ascii="Calibri" w:hAnsi="Calibri" w:cs="Calibri"/>
          <w:sz w:val="28"/>
          <w:szCs w:val="28"/>
          <w14:ligatures w14:val="none"/>
        </w:rPr>
        <w:t> </w:t>
      </w:r>
    </w:p>
    <w:p w14:paraId="262B6F1E" w14:textId="77777777" w:rsidR="003F3409" w:rsidRDefault="003F3409" w:rsidP="003F340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F217153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bin" w:hAnsi="Cabin"/>
          <w:sz w:val="28"/>
          <w:szCs w:val="28"/>
          <w14:ligatures w14:val="none"/>
        </w:rPr>
      </w:pPr>
      <w:r>
        <w:rPr>
          <w:rFonts w:ascii="Cabin" w:hAnsi="Cabin"/>
          <w:sz w:val="28"/>
          <w:szCs w:val="28"/>
          <w14:ligatures w14:val="none"/>
        </w:rPr>
        <w:t xml:space="preserve">Recognition categories—check all that apply: </w:t>
      </w:r>
    </w:p>
    <w:p w14:paraId="2105600F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bin" w:hAnsi="Cabin"/>
          <w:sz w:val="28"/>
          <w:szCs w:val="28"/>
          <w14:ligatures w14:val="none"/>
        </w:rPr>
      </w:pPr>
      <w:r>
        <w:rPr>
          <w:rFonts w:ascii="Calibri" w:hAnsi="Calibri" w:cs="Calibri"/>
          <w:sz w:val="28"/>
          <w:szCs w:val="28"/>
          <w14:ligatures w14:val="none"/>
        </w:rPr>
        <w:t> </w:t>
      </w:r>
    </w:p>
    <w:p w14:paraId="6642F04B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bin" w:hAnsi="Cabin"/>
          <w:b/>
          <w:bCs/>
          <w:sz w:val="28"/>
          <w:szCs w:val="28"/>
          <w14:ligatures w14:val="none"/>
        </w:rPr>
      </w:pPr>
      <w:r>
        <w:rPr>
          <w:rFonts w:ascii="Cabin" w:hAnsi="Cabin"/>
          <w:b/>
          <w:bCs/>
          <w:sz w:val="28"/>
          <w:szCs w:val="28"/>
          <w14:ligatures w14:val="none"/>
        </w:rPr>
        <w:tab/>
        <w:t>Leadership</w:t>
      </w:r>
      <w:r>
        <w:rPr>
          <w:rFonts w:ascii="Cabin" w:hAnsi="Cabin"/>
          <w:b/>
          <w:bCs/>
          <w:sz w:val="28"/>
          <w:szCs w:val="28"/>
          <w14:ligatures w14:val="none"/>
        </w:rPr>
        <w:tab/>
      </w:r>
      <w:r>
        <w:rPr>
          <w:rFonts w:ascii="Cabin" w:hAnsi="Cabin"/>
          <w:b/>
          <w:bCs/>
          <w:sz w:val="28"/>
          <w:szCs w:val="28"/>
          <w14:ligatures w14:val="none"/>
        </w:rPr>
        <w:tab/>
      </w:r>
      <w:r>
        <w:rPr>
          <w:rFonts w:ascii="Cabin" w:hAnsi="Cabin"/>
          <w:b/>
          <w:bCs/>
          <w:sz w:val="28"/>
          <w:szCs w:val="28"/>
          <w14:ligatures w14:val="none"/>
        </w:rPr>
        <w:tab/>
        <w:t xml:space="preserve">   Christian Service</w:t>
      </w:r>
      <w:r>
        <w:rPr>
          <w:rFonts w:ascii="Cabin" w:hAnsi="Cabin"/>
          <w:b/>
          <w:bCs/>
          <w:sz w:val="28"/>
          <w:szCs w:val="28"/>
          <w14:ligatures w14:val="none"/>
        </w:rPr>
        <w:tab/>
      </w:r>
      <w:r>
        <w:rPr>
          <w:rFonts w:ascii="Cabin" w:hAnsi="Cabin"/>
          <w:b/>
          <w:bCs/>
          <w:sz w:val="28"/>
          <w:szCs w:val="28"/>
          <w14:ligatures w14:val="none"/>
        </w:rPr>
        <w:tab/>
        <w:t>Commitment</w:t>
      </w:r>
    </w:p>
    <w:p w14:paraId="31096D13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bin" w:hAnsi="Cabin"/>
          <w:sz w:val="28"/>
          <w:szCs w:val="28"/>
          <w14:ligatures w14:val="none"/>
        </w:rPr>
      </w:pPr>
      <w:r>
        <w:rPr>
          <w:rFonts w:ascii="Cabin" w:hAnsi="Cabin"/>
          <w:sz w:val="28"/>
          <w:szCs w:val="28"/>
          <w14:ligatures w14:val="none"/>
        </w:rPr>
        <w:tab/>
        <w:t>___ Parish</w:t>
      </w:r>
      <w:r>
        <w:rPr>
          <w:rFonts w:ascii="Cabin" w:hAnsi="Cabin"/>
          <w:sz w:val="28"/>
          <w:szCs w:val="28"/>
          <w14:ligatures w14:val="none"/>
        </w:rPr>
        <w:tab/>
      </w:r>
      <w:r>
        <w:rPr>
          <w:rFonts w:ascii="Cabin" w:hAnsi="Cabin"/>
          <w:sz w:val="28"/>
          <w:szCs w:val="28"/>
          <w14:ligatures w14:val="none"/>
        </w:rPr>
        <w:tab/>
      </w:r>
      <w:r>
        <w:rPr>
          <w:rFonts w:ascii="Cabin" w:hAnsi="Cabin"/>
          <w:sz w:val="28"/>
          <w:szCs w:val="28"/>
          <w14:ligatures w14:val="none"/>
        </w:rPr>
        <w:tab/>
        <w:t xml:space="preserve">   ___ </w:t>
      </w:r>
      <w:proofErr w:type="spellStart"/>
      <w:r>
        <w:rPr>
          <w:rFonts w:ascii="Cabin" w:hAnsi="Cabin"/>
          <w:sz w:val="28"/>
          <w:szCs w:val="28"/>
          <w14:ligatures w14:val="none"/>
        </w:rPr>
        <w:t>Parish</w:t>
      </w:r>
      <w:proofErr w:type="spellEnd"/>
      <w:r>
        <w:rPr>
          <w:rFonts w:ascii="Cabin" w:hAnsi="Cabin"/>
          <w:sz w:val="28"/>
          <w:szCs w:val="28"/>
          <w14:ligatures w14:val="none"/>
        </w:rPr>
        <w:tab/>
      </w:r>
      <w:r>
        <w:rPr>
          <w:rFonts w:ascii="Cabin" w:hAnsi="Cabin"/>
          <w:sz w:val="28"/>
          <w:szCs w:val="28"/>
          <w14:ligatures w14:val="none"/>
        </w:rPr>
        <w:tab/>
      </w:r>
      <w:r>
        <w:rPr>
          <w:rFonts w:ascii="Cabin" w:hAnsi="Cabin"/>
          <w:sz w:val="28"/>
          <w:szCs w:val="28"/>
          <w14:ligatures w14:val="none"/>
        </w:rPr>
        <w:tab/>
      </w:r>
      <w:r>
        <w:rPr>
          <w:rFonts w:ascii="Cabin" w:hAnsi="Cabin"/>
          <w:sz w:val="28"/>
          <w:szCs w:val="28"/>
          <w14:ligatures w14:val="none"/>
        </w:rPr>
        <w:tab/>
        <w:t xml:space="preserve">___ </w:t>
      </w:r>
      <w:proofErr w:type="spellStart"/>
      <w:r>
        <w:rPr>
          <w:rFonts w:ascii="Cabin" w:hAnsi="Cabin"/>
          <w:sz w:val="28"/>
          <w:szCs w:val="28"/>
          <w14:ligatures w14:val="none"/>
        </w:rPr>
        <w:t>Parish</w:t>
      </w:r>
      <w:proofErr w:type="spellEnd"/>
    </w:p>
    <w:p w14:paraId="51AA4718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bin" w:hAnsi="Cabin"/>
          <w:sz w:val="28"/>
          <w:szCs w:val="28"/>
          <w14:ligatures w14:val="none"/>
        </w:rPr>
      </w:pPr>
      <w:r>
        <w:rPr>
          <w:rFonts w:ascii="Cabin" w:hAnsi="Cabin"/>
          <w:sz w:val="28"/>
          <w:szCs w:val="28"/>
          <w14:ligatures w14:val="none"/>
        </w:rPr>
        <w:tab/>
        <w:t>___ Family</w:t>
      </w:r>
      <w:r>
        <w:rPr>
          <w:rFonts w:ascii="Cabin" w:hAnsi="Cabin"/>
          <w:sz w:val="28"/>
          <w:szCs w:val="28"/>
          <w14:ligatures w14:val="none"/>
        </w:rPr>
        <w:tab/>
      </w:r>
      <w:r>
        <w:rPr>
          <w:rFonts w:ascii="Cabin" w:hAnsi="Cabin"/>
          <w:sz w:val="28"/>
          <w:szCs w:val="28"/>
          <w14:ligatures w14:val="none"/>
        </w:rPr>
        <w:tab/>
      </w:r>
      <w:r>
        <w:rPr>
          <w:rFonts w:ascii="Cabin" w:hAnsi="Cabin"/>
          <w:sz w:val="28"/>
          <w:szCs w:val="28"/>
          <w14:ligatures w14:val="none"/>
        </w:rPr>
        <w:tab/>
        <w:t xml:space="preserve">   ___ </w:t>
      </w:r>
      <w:proofErr w:type="spellStart"/>
      <w:r>
        <w:rPr>
          <w:rFonts w:ascii="Cabin" w:hAnsi="Cabin"/>
          <w:sz w:val="28"/>
          <w:szCs w:val="28"/>
          <w14:ligatures w14:val="none"/>
        </w:rPr>
        <w:t>Family</w:t>
      </w:r>
      <w:proofErr w:type="spellEnd"/>
      <w:r>
        <w:rPr>
          <w:rFonts w:ascii="Cabin" w:hAnsi="Cabin"/>
          <w:sz w:val="28"/>
          <w:szCs w:val="28"/>
          <w14:ligatures w14:val="none"/>
        </w:rPr>
        <w:tab/>
      </w:r>
      <w:r>
        <w:rPr>
          <w:rFonts w:ascii="Cabin" w:hAnsi="Cabin"/>
          <w:sz w:val="28"/>
          <w:szCs w:val="28"/>
          <w14:ligatures w14:val="none"/>
        </w:rPr>
        <w:tab/>
      </w:r>
      <w:r>
        <w:rPr>
          <w:rFonts w:ascii="Cabin" w:hAnsi="Cabin"/>
          <w:sz w:val="28"/>
          <w:szCs w:val="28"/>
          <w14:ligatures w14:val="none"/>
        </w:rPr>
        <w:tab/>
        <w:t xml:space="preserve">___ </w:t>
      </w:r>
      <w:proofErr w:type="spellStart"/>
      <w:r>
        <w:rPr>
          <w:rFonts w:ascii="Cabin" w:hAnsi="Cabin"/>
          <w:sz w:val="28"/>
          <w:szCs w:val="28"/>
          <w14:ligatures w14:val="none"/>
        </w:rPr>
        <w:t>Family</w:t>
      </w:r>
      <w:proofErr w:type="spellEnd"/>
    </w:p>
    <w:p w14:paraId="0C7651B8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bin" w:hAnsi="Cabin"/>
          <w:sz w:val="28"/>
          <w:szCs w:val="28"/>
          <w14:ligatures w14:val="none"/>
        </w:rPr>
      </w:pPr>
      <w:r>
        <w:rPr>
          <w:rFonts w:ascii="Cabin" w:hAnsi="Cabin"/>
          <w:sz w:val="28"/>
          <w:szCs w:val="28"/>
          <w14:ligatures w14:val="none"/>
        </w:rPr>
        <w:tab/>
        <w:t>___ Civic Community</w:t>
      </w:r>
      <w:r>
        <w:rPr>
          <w:rFonts w:ascii="Cabin" w:hAnsi="Cabin"/>
          <w:sz w:val="28"/>
          <w:szCs w:val="28"/>
          <w14:ligatures w14:val="none"/>
        </w:rPr>
        <w:tab/>
        <w:t xml:space="preserve">   ___ Civic Community</w:t>
      </w:r>
      <w:r>
        <w:rPr>
          <w:rFonts w:ascii="Cabin" w:hAnsi="Cabin"/>
          <w:sz w:val="28"/>
          <w:szCs w:val="28"/>
          <w14:ligatures w14:val="none"/>
        </w:rPr>
        <w:tab/>
      </w:r>
      <w:r>
        <w:rPr>
          <w:rFonts w:ascii="Cabin" w:hAnsi="Cabin"/>
          <w:sz w:val="28"/>
          <w:szCs w:val="28"/>
          <w14:ligatures w14:val="none"/>
        </w:rPr>
        <w:tab/>
        <w:t>___ Civic Community</w:t>
      </w:r>
    </w:p>
    <w:p w14:paraId="3229A5D5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ligatures w14:val="none"/>
        </w:rPr>
      </w:pPr>
      <w:r>
        <w:rPr>
          <w:rFonts w:ascii="Cabin" w:hAnsi="Cabin"/>
          <w:sz w:val="28"/>
          <w:szCs w:val="28"/>
          <w14:ligatures w14:val="none"/>
        </w:rPr>
        <w:tab/>
        <w:t>___ School Community</w:t>
      </w:r>
      <w:r>
        <w:rPr>
          <w:rFonts w:ascii="Cabin" w:hAnsi="Cabin"/>
          <w:sz w:val="28"/>
          <w:szCs w:val="28"/>
          <w14:ligatures w14:val="none"/>
        </w:rPr>
        <w:tab/>
        <w:t xml:space="preserve">   ___ School Community</w:t>
      </w:r>
      <w:r>
        <w:rPr>
          <w:rFonts w:ascii="Cabin" w:hAnsi="Cabin"/>
          <w:sz w:val="28"/>
          <w:szCs w:val="28"/>
          <w14:ligatures w14:val="none"/>
        </w:rPr>
        <w:tab/>
        <w:t>___ School Community</w:t>
      </w:r>
    </w:p>
    <w:p w14:paraId="02CBB9BE" w14:textId="77777777" w:rsidR="003F3409" w:rsidRDefault="003F3409" w:rsidP="003F34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ligatures w14:val="none"/>
        </w:rPr>
      </w:pPr>
      <w:r>
        <w:rPr>
          <w14:ligatures w14:val="none"/>
        </w:rPr>
        <w:t> </w:t>
      </w:r>
    </w:p>
    <w:p w14:paraId="15D820D5" w14:textId="77777777" w:rsidR="00240450" w:rsidRDefault="00240450">
      <w:bookmarkStart w:id="0" w:name="_GoBack"/>
      <w:bookmarkEnd w:id="0"/>
    </w:p>
    <w:sectPr w:rsidR="00240450" w:rsidSect="003F3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">
    <w:panose1 w:val="020B0803050202020004"/>
    <w:charset w:val="00"/>
    <w:family w:val="swiss"/>
    <w:notTrueType/>
    <w:pitch w:val="variable"/>
    <w:sig w:usb0="8000002F" w:usb1="0000000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09"/>
    <w:rsid w:val="00240450"/>
    <w:rsid w:val="003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56DE"/>
  <w15:chartTrackingRefBased/>
  <w15:docId w15:val="{3CD35976-F651-412D-93DD-F28991BD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Ministry</dc:creator>
  <cp:keywords/>
  <dc:description/>
  <cp:lastModifiedBy>Youth Ministry</cp:lastModifiedBy>
  <cp:revision>1</cp:revision>
  <dcterms:created xsi:type="dcterms:W3CDTF">2022-02-28T21:45:00Z</dcterms:created>
  <dcterms:modified xsi:type="dcterms:W3CDTF">2022-02-28T21:47:00Z</dcterms:modified>
</cp:coreProperties>
</file>